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3C682" w14:textId="77777777" w:rsidR="006057D3" w:rsidRPr="00A03933" w:rsidRDefault="006057D3" w:rsidP="006057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line="287" w:lineRule="auto"/>
        <w:jc w:val="center"/>
        <w:rPr>
          <w:rFonts w:ascii="Times" w:hAnsi="Times"/>
          <w:sz w:val="28"/>
        </w:rPr>
      </w:pPr>
      <w:r w:rsidRPr="00A03933">
        <w:rPr>
          <w:rFonts w:ascii="Times" w:hAnsi="Times"/>
        </w:rPr>
        <w:fldChar w:fldCharType="begin"/>
      </w:r>
      <w:r w:rsidRPr="00A03933">
        <w:rPr>
          <w:rFonts w:ascii="Times" w:hAnsi="Times"/>
        </w:rPr>
        <w:instrText xml:space="preserve"> SEQ CHAPTER \h \r 1</w:instrText>
      </w:r>
      <w:r w:rsidRPr="00A03933">
        <w:rPr>
          <w:rFonts w:ascii="Times" w:hAnsi="Times"/>
        </w:rPr>
        <w:fldChar w:fldCharType="end"/>
      </w:r>
      <w:r w:rsidRPr="00A03933">
        <w:rPr>
          <w:rFonts w:ascii="Times" w:hAnsi="Times"/>
          <w:sz w:val="28"/>
        </w:rPr>
        <w:t>International Berkeley Conference</w:t>
      </w:r>
      <w:r w:rsidRPr="00A03933">
        <w:rPr>
          <w:rFonts w:ascii="Times" w:hAnsi="Times"/>
          <w:sz w:val="28"/>
        </w:rPr>
        <w:fldChar w:fldCharType="begin"/>
      </w:r>
      <w:r w:rsidRPr="00A03933">
        <w:rPr>
          <w:rFonts w:ascii="Times" w:hAnsi="Times"/>
          <w:sz w:val="28"/>
        </w:rPr>
        <w:instrText>tc  \f 1 "InternationalBerkeleyConference"</w:instrText>
      </w:r>
      <w:r w:rsidRPr="00A03933">
        <w:rPr>
          <w:rFonts w:ascii="Times" w:hAnsi="Times"/>
          <w:sz w:val="28"/>
        </w:rPr>
        <w:fldChar w:fldCharType="end"/>
      </w:r>
    </w:p>
    <w:p w14:paraId="53C316B5" w14:textId="3F9AA00A" w:rsidR="006057D3" w:rsidRPr="00A03933" w:rsidRDefault="006057D3" w:rsidP="00A039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after="138" w:line="287" w:lineRule="auto"/>
        <w:jc w:val="center"/>
        <w:rPr>
          <w:rFonts w:ascii="Times" w:hAnsi="Times"/>
          <w:b/>
          <w:i/>
          <w:szCs w:val="24"/>
        </w:rPr>
      </w:pPr>
      <w:r w:rsidRPr="00A03933">
        <w:rPr>
          <w:rFonts w:ascii="Times" w:hAnsi="Times"/>
          <w:b/>
          <w:i/>
          <w:szCs w:val="24"/>
        </w:rPr>
        <w:t>Berkeley in Context</w:t>
      </w:r>
    </w:p>
    <w:p w14:paraId="3BE38172" w14:textId="7D20CF5D" w:rsidR="00A03933" w:rsidRDefault="006057D3" w:rsidP="006057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line="287" w:lineRule="auto"/>
        <w:jc w:val="center"/>
        <w:rPr>
          <w:rFonts w:ascii="Times" w:hAnsi="Times"/>
          <w:szCs w:val="24"/>
        </w:rPr>
      </w:pPr>
      <w:r w:rsidRPr="00A03933">
        <w:rPr>
          <w:rFonts w:ascii="Times" w:hAnsi="Times"/>
          <w:szCs w:val="24"/>
        </w:rPr>
        <w:t xml:space="preserve">Redwood Library and </w:t>
      </w:r>
      <w:proofErr w:type="spellStart"/>
      <w:r w:rsidRPr="00A03933">
        <w:rPr>
          <w:rFonts w:ascii="Times" w:hAnsi="Times"/>
          <w:szCs w:val="24"/>
        </w:rPr>
        <w:t>Athen</w:t>
      </w:r>
      <w:r w:rsidR="00A03933" w:rsidRPr="00A03933">
        <w:rPr>
          <w:rFonts w:ascii="Times" w:hAnsi="Times" w:cs="Lucida Grande"/>
          <w:szCs w:val="24"/>
        </w:rPr>
        <w:t>æ</w:t>
      </w:r>
      <w:r w:rsidR="00A03933">
        <w:rPr>
          <w:rFonts w:ascii="Times" w:hAnsi="Times"/>
          <w:szCs w:val="24"/>
        </w:rPr>
        <w:t>um</w:t>
      </w:r>
      <w:proofErr w:type="spellEnd"/>
    </w:p>
    <w:p w14:paraId="7E4B0168" w14:textId="21E9BA1F" w:rsidR="006057D3" w:rsidRPr="00A03933" w:rsidRDefault="00A03933" w:rsidP="006057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line="287" w:lineRule="auto"/>
        <w:jc w:val="center"/>
        <w:rPr>
          <w:rFonts w:ascii="Times" w:hAnsi="Times"/>
          <w:szCs w:val="24"/>
        </w:rPr>
      </w:pPr>
      <w:r w:rsidRPr="00A03933">
        <w:rPr>
          <w:rFonts w:ascii="Times" w:hAnsi="Times"/>
          <w:szCs w:val="24"/>
        </w:rPr>
        <w:t>Newport, RI</w:t>
      </w:r>
      <w:r w:rsidR="006057D3" w:rsidRPr="00A03933">
        <w:rPr>
          <w:rFonts w:ascii="Times" w:hAnsi="Times"/>
          <w:szCs w:val="24"/>
        </w:rPr>
        <w:t>,</w:t>
      </w:r>
      <w:r w:rsidRPr="00A03933">
        <w:rPr>
          <w:rFonts w:ascii="Times" w:hAnsi="Times"/>
          <w:szCs w:val="24"/>
        </w:rPr>
        <w:t xml:space="preserve"> USA</w:t>
      </w:r>
      <w:r w:rsidR="006057D3" w:rsidRPr="00A03933">
        <w:rPr>
          <w:rFonts w:ascii="Times" w:hAnsi="Times"/>
          <w:szCs w:val="24"/>
        </w:rPr>
        <w:t xml:space="preserve"> </w:t>
      </w:r>
    </w:p>
    <w:p w14:paraId="1E81E2F4" w14:textId="5DF69F9E" w:rsidR="006057D3" w:rsidRPr="00A03933" w:rsidRDefault="00A03933" w:rsidP="006057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line="287" w:lineRule="auto"/>
        <w:jc w:val="center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13-16 June</w:t>
      </w:r>
      <w:r w:rsidR="006057D3" w:rsidRPr="00A03933">
        <w:rPr>
          <w:rFonts w:ascii="Times" w:hAnsi="Times"/>
          <w:szCs w:val="24"/>
        </w:rPr>
        <w:t xml:space="preserve"> 2018</w:t>
      </w:r>
    </w:p>
    <w:p w14:paraId="77EC5AF7" w14:textId="77777777" w:rsidR="006057D3" w:rsidRPr="00A03933" w:rsidRDefault="006057D3" w:rsidP="006057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line="287" w:lineRule="auto"/>
        <w:jc w:val="center"/>
        <w:rPr>
          <w:rFonts w:ascii="Times" w:hAnsi="Times"/>
          <w:sz w:val="22"/>
        </w:rPr>
      </w:pPr>
    </w:p>
    <w:p w14:paraId="595649A3" w14:textId="371752D0" w:rsidR="00A03933" w:rsidRPr="00711A9D" w:rsidRDefault="00711A9D" w:rsidP="00711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after="120"/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br/>
      </w:r>
      <w:r w:rsidR="006057D3" w:rsidRPr="00A03933">
        <w:rPr>
          <w:rFonts w:ascii="Times" w:hAnsi="Times"/>
          <w:b/>
          <w:szCs w:val="24"/>
        </w:rPr>
        <w:t>Wednesday, June 13</w:t>
      </w:r>
    </w:p>
    <w:p w14:paraId="36BB3906" w14:textId="77777777" w:rsidR="006057D3" w:rsidRPr="00711A9D" w:rsidRDefault="006057D3" w:rsidP="006057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after="120" w:line="287" w:lineRule="auto"/>
        <w:jc w:val="both"/>
        <w:rPr>
          <w:rFonts w:ascii="Times" w:hAnsi="Times"/>
          <w:sz w:val="22"/>
          <w:szCs w:val="22"/>
        </w:rPr>
      </w:pPr>
      <w:r w:rsidRPr="00711A9D">
        <w:rPr>
          <w:rFonts w:ascii="Times" w:hAnsi="Times"/>
          <w:sz w:val="22"/>
          <w:szCs w:val="22"/>
        </w:rPr>
        <w:t>09:00</w:t>
      </w:r>
      <w:r w:rsidRPr="00711A9D">
        <w:rPr>
          <w:rFonts w:ascii="Times" w:hAnsi="Times"/>
          <w:sz w:val="22"/>
          <w:szCs w:val="22"/>
        </w:rPr>
        <w:tab/>
        <w:t>Registration</w:t>
      </w:r>
    </w:p>
    <w:p w14:paraId="2E87E1B2" w14:textId="3D45F404" w:rsidR="006057D3" w:rsidRPr="00711A9D" w:rsidRDefault="00711A9D" w:rsidP="00711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line="360" w:lineRule="auto"/>
        <w:ind w:left="720" w:right="-236" w:hanging="720"/>
        <w:rPr>
          <w:rFonts w:ascii="Times" w:hAnsi="Times"/>
          <w:sz w:val="22"/>
          <w:szCs w:val="22"/>
        </w:rPr>
      </w:pPr>
      <w:r w:rsidRPr="00711A9D">
        <w:rPr>
          <w:rFonts w:ascii="Times" w:hAnsi="Times"/>
          <w:sz w:val="22"/>
          <w:szCs w:val="22"/>
        </w:rPr>
        <w:t>09:30</w:t>
      </w:r>
      <w:r w:rsidRPr="00711A9D">
        <w:rPr>
          <w:rFonts w:ascii="Times" w:hAnsi="Times"/>
          <w:sz w:val="22"/>
          <w:szCs w:val="22"/>
        </w:rPr>
        <w:tab/>
        <w:t>Opening of the Conference:</w:t>
      </w:r>
      <w:r w:rsidR="00793D24" w:rsidRPr="00711A9D">
        <w:rPr>
          <w:rFonts w:ascii="Times" w:hAnsi="Times"/>
          <w:sz w:val="22"/>
          <w:szCs w:val="22"/>
        </w:rPr>
        <w:t xml:space="preserve"> Chair: </w:t>
      </w:r>
      <w:proofErr w:type="spellStart"/>
      <w:r w:rsidR="006057D3" w:rsidRPr="00711A9D">
        <w:rPr>
          <w:rFonts w:ascii="Times" w:hAnsi="Times"/>
          <w:sz w:val="22"/>
          <w:szCs w:val="22"/>
        </w:rPr>
        <w:t>Bertil</w:t>
      </w:r>
      <w:proofErr w:type="spellEnd"/>
      <w:r w:rsidR="006057D3" w:rsidRPr="00711A9D">
        <w:rPr>
          <w:rFonts w:ascii="Times" w:hAnsi="Times"/>
          <w:sz w:val="22"/>
          <w:szCs w:val="22"/>
        </w:rPr>
        <w:t xml:space="preserve"> </w:t>
      </w:r>
      <w:proofErr w:type="spellStart"/>
      <w:r w:rsidR="006057D3" w:rsidRPr="00711A9D">
        <w:rPr>
          <w:rFonts w:ascii="Times" w:hAnsi="Times"/>
          <w:sz w:val="22"/>
          <w:szCs w:val="22"/>
        </w:rPr>
        <w:t>Belfrage</w:t>
      </w:r>
      <w:proofErr w:type="spellEnd"/>
      <w:r w:rsidRPr="00711A9D">
        <w:rPr>
          <w:rFonts w:ascii="Times" w:hAnsi="Times"/>
          <w:sz w:val="22"/>
          <w:szCs w:val="22"/>
        </w:rPr>
        <w:br/>
        <w:t>Welcome to Newport:</w:t>
      </w:r>
      <w:r>
        <w:rPr>
          <w:rFonts w:ascii="Times" w:hAnsi="Times"/>
          <w:sz w:val="22"/>
          <w:szCs w:val="22"/>
        </w:rPr>
        <w:t xml:space="preserve"> Nancy Kendrick</w:t>
      </w:r>
      <w:r>
        <w:rPr>
          <w:rFonts w:ascii="Times" w:hAnsi="Times"/>
          <w:sz w:val="22"/>
          <w:szCs w:val="22"/>
        </w:rPr>
        <w:br/>
      </w:r>
    </w:p>
    <w:p w14:paraId="2DEA24B6" w14:textId="77777777" w:rsidR="006057D3" w:rsidRPr="00A03933" w:rsidRDefault="00537EF8" w:rsidP="00711A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after="120" w:line="276" w:lineRule="auto"/>
        <w:jc w:val="center"/>
        <w:rPr>
          <w:rFonts w:ascii="Times" w:hAnsi="Times"/>
          <w:b/>
          <w:smallCaps/>
          <w:szCs w:val="24"/>
        </w:rPr>
      </w:pPr>
      <w:r w:rsidRPr="00A03933">
        <w:rPr>
          <w:rFonts w:ascii="Times" w:hAnsi="Times"/>
          <w:b/>
          <w:smallCaps/>
          <w:szCs w:val="24"/>
        </w:rPr>
        <w:t>Morning Session</w:t>
      </w:r>
    </w:p>
    <w:p w14:paraId="0A8F12B1" w14:textId="77777777" w:rsidR="006057D3" w:rsidRPr="00A03933" w:rsidRDefault="006057D3" w:rsidP="006057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after="120" w:line="360" w:lineRule="auto"/>
        <w:jc w:val="both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 xml:space="preserve">Chair: </w:t>
      </w:r>
      <w:r w:rsidR="00537EF8" w:rsidRPr="00A03933">
        <w:rPr>
          <w:rFonts w:ascii="Times" w:hAnsi="Times"/>
          <w:sz w:val="22"/>
          <w:szCs w:val="22"/>
        </w:rPr>
        <w:t>Stephen Daniel</w:t>
      </w:r>
    </w:p>
    <w:p w14:paraId="2DCCC919" w14:textId="27831FB7" w:rsidR="006057D3" w:rsidRPr="00A03933" w:rsidRDefault="006057D3" w:rsidP="00A039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after="120" w:line="360" w:lineRule="auto"/>
        <w:ind w:left="720" w:hanging="720"/>
        <w:jc w:val="both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 xml:space="preserve">09:45 </w:t>
      </w:r>
      <w:r w:rsidRPr="00A03933">
        <w:rPr>
          <w:rFonts w:ascii="Times" w:hAnsi="Times"/>
          <w:sz w:val="22"/>
          <w:szCs w:val="22"/>
        </w:rPr>
        <w:tab/>
      </w:r>
      <w:proofErr w:type="spellStart"/>
      <w:r w:rsidRPr="00A03933">
        <w:rPr>
          <w:rFonts w:ascii="Times" w:hAnsi="Times"/>
          <w:sz w:val="22"/>
          <w:szCs w:val="22"/>
        </w:rPr>
        <w:t>Bertil</w:t>
      </w:r>
      <w:proofErr w:type="spellEnd"/>
      <w:r w:rsidRPr="00A03933">
        <w:rPr>
          <w:rFonts w:ascii="Times" w:hAnsi="Times"/>
          <w:sz w:val="22"/>
          <w:szCs w:val="22"/>
        </w:rPr>
        <w:t xml:space="preserve"> </w:t>
      </w:r>
      <w:proofErr w:type="spellStart"/>
      <w:r w:rsidRPr="00A03933">
        <w:rPr>
          <w:rFonts w:ascii="Times" w:hAnsi="Times"/>
          <w:sz w:val="22"/>
          <w:szCs w:val="22"/>
        </w:rPr>
        <w:t>Belfrage</w:t>
      </w:r>
      <w:proofErr w:type="spellEnd"/>
      <w:r w:rsidRPr="00A03933">
        <w:rPr>
          <w:rFonts w:ascii="Times" w:hAnsi="Times"/>
          <w:sz w:val="22"/>
          <w:szCs w:val="22"/>
        </w:rPr>
        <w:t>, “Berkeley’s Analysis of ‘T</w:t>
      </w:r>
      <w:r w:rsidR="00A03933">
        <w:rPr>
          <w:rFonts w:ascii="Times" w:hAnsi="Times"/>
          <w:sz w:val="22"/>
          <w:szCs w:val="22"/>
        </w:rPr>
        <w:t xml:space="preserve">he Nominal Essence of the </w:t>
      </w:r>
      <w:r w:rsidR="00537EF8" w:rsidRPr="00A03933">
        <w:rPr>
          <w:rFonts w:ascii="Times" w:hAnsi="Times"/>
          <w:sz w:val="22"/>
          <w:szCs w:val="22"/>
        </w:rPr>
        <w:t>Soul’</w:t>
      </w:r>
      <w:r w:rsidRPr="00A03933">
        <w:rPr>
          <w:rFonts w:ascii="Times" w:hAnsi="Times"/>
          <w:sz w:val="22"/>
          <w:szCs w:val="22"/>
        </w:rPr>
        <w:t>”</w:t>
      </w:r>
    </w:p>
    <w:p w14:paraId="244B91C9" w14:textId="46331D7C" w:rsidR="00537EF8" w:rsidRPr="00A03933" w:rsidRDefault="006057D3" w:rsidP="00537EF8">
      <w:pPr>
        <w:ind w:left="720" w:hanging="720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 xml:space="preserve">10:30 </w:t>
      </w:r>
      <w:r w:rsidRPr="00A03933">
        <w:rPr>
          <w:rFonts w:ascii="Times" w:hAnsi="Times"/>
          <w:sz w:val="22"/>
          <w:szCs w:val="22"/>
        </w:rPr>
        <w:tab/>
      </w:r>
      <w:r w:rsidR="00C82381" w:rsidRPr="00A03933">
        <w:rPr>
          <w:rFonts w:ascii="Times" w:hAnsi="Times"/>
          <w:sz w:val="22"/>
          <w:szCs w:val="22"/>
        </w:rPr>
        <w:t xml:space="preserve">Adam </w:t>
      </w:r>
      <w:proofErr w:type="spellStart"/>
      <w:r w:rsidR="00C82381" w:rsidRPr="00A03933">
        <w:rPr>
          <w:rFonts w:ascii="Times" w:hAnsi="Times"/>
          <w:sz w:val="22"/>
          <w:szCs w:val="22"/>
        </w:rPr>
        <w:t>Grze</w:t>
      </w:r>
      <w:r w:rsidR="00A03933" w:rsidRPr="00A03933">
        <w:rPr>
          <w:rFonts w:ascii="Times" w:hAnsi="Times"/>
          <w:sz w:val="22"/>
          <w:szCs w:val="22"/>
        </w:rPr>
        <w:t>l</w:t>
      </w:r>
      <w:r w:rsidR="00C82381" w:rsidRPr="00A03933">
        <w:rPr>
          <w:rFonts w:ascii="Times" w:hAnsi="Times"/>
          <w:sz w:val="22"/>
          <w:szCs w:val="22"/>
        </w:rPr>
        <w:t>i</w:t>
      </w:r>
      <w:r w:rsidR="00A03933" w:rsidRPr="00A03933">
        <w:rPr>
          <w:rFonts w:ascii="Times" w:hAnsi="Times"/>
          <w:sz w:val="22"/>
          <w:szCs w:val="22"/>
        </w:rPr>
        <w:t>ń</w:t>
      </w:r>
      <w:r w:rsidR="00537EF8" w:rsidRPr="00A03933">
        <w:rPr>
          <w:rFonts w:ascii="Times" w:hAnsi="Times"/>
          <w:sz w:val="22"/>
          <w:szCs w:val="22"/>
        </w:rPr>
        <w:t>ski</w:t>
      </w:r>
      <w:proofErr w:type="spellEnd"/>
      <w:r w:rsidR="00A03933">
        <w:rPr>
          <w:rFonts w:ascii="Times" w:hAnsi="Times"/>
          <w:sz w:val="22"/>
          <w:szCs w:val="22"/>
        </w:rPr>
        <w:t>, “The Conception of K</w:t>
      </w:r>
      <w:r w:rsidR="00537EF8" w:rsidRPr="00A03933">
        <w:rPr>
          <w:rFonts w:ascii="Times" w:hAnsi="Times"/>
          <w:sz w:val="22"/>
          <w:szCs w:val="22"/>
        </w:rPr>
        <w:t xml:space="preserve">nowledge in the </w:t>
      </w:r>
      <w:r w:rsidR="00537EF8" w:rsidRPr="00A03933">
        <w:rPr>
          <w:rFonts w:ascii="Times" w:hAnsi="Times"/>
          <w:i/>
          <w:sz w:val="22"/>
          <w:szCs w:val="22"/>
        </w:rPr>
        <w:t>Notebooks</w:t>
      </w:r>
      <w:r w:rsidR="00A03933" w:rsidRPr="00A03933">
        <w:rPr>
          <w:rFonts w:ascii="Times" w:hAnsi="Times"/>
          <w:sz w:val="22"/>
          <w:szCs w:val="22"/>
        </w:rPr>
        <w:t>:</w:t>
      </w:r>
      <w:r w:rsidR="00A03933">
        <w:rPr>
          <w:rFonts w:ascii="Times" w:hAnsi="Times"/>
          <w:sz w:val="22"/>
          <w:szCs w:val="22"/>
        </w:rPr>
        <w:t xml:space="preserve"> Berkeley’s References to the Fourth B</w:t>
      </w:r>
      <w:r w:rsidR="00537EF8" w:rsidRPr="00A03933">
        <w:rPr>
          <w:rFonts w:ascii="Times" w:hAnsi="Times"/>
          <w:sz w:val="22"/>
          <w:szCs w:val="22"/>
        </w:rPr>
        <w:t xml:space="preserve">ook of Locke’s </w:t>
      </w:r>
      <w:r w:rsidR="00537EF8" w:rsidRPr="00A03933">
        <w:rPr>
          <w:rFonts w:ascii="Times" w:hAnsi="Times"/>
          <w:i/>
          <w:sz w:val="22"/>
          <w:szCs w:val="22"/>
        </w:rPr>
        <w:t>Essay</w:t>
      </w:r>
      <w:r w:rsidR="00537EF8" w:rsidRPr="00A03933">
        <w:rPr>
          <w:rFonts w:ascii="Times" w:hAnsi="Times"/>
          <w:sz w:val="22"/>
          <w:szCs w:val="22"/>
        </w:rPr>
        <w:t>”</w:t>
      </w:r>
      <w:r w:rsidR="00537EF8" w:rsidRPr="00A03933">
        <w:rPr>
          <w:rFonts w:ascii="Times" w:hAnsi="Times"/>
          <w:sz w:val="22"/>
          <w:szCs w:val="22"/>
        </w:rPr>
        <w:br/>
      </w:r>
    </w:p>
    <w:p w14:paraId="02248D5C" w14:textId="77777777" w:rsidR="006057D3" w:rsidRPr="00A03933" w:rsidRDefault="006057D3" w:rsidP="006057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120" w:line="360" w:lineRule="auto"/>
        <w:ind w:left="720" w:hanging="720"/>
        <w:jc w:val="both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 xml:space="preserve">11:15 </w:t>
      </w:r>
      <w:r w:rsidRPr="00A03933">
        <w:rPr>
          <w:rFonts w:ascii="Times" w:hAnsi="Times"/>
          <w:sz w:val="22"/>
          <w:szCs w:val="22"/>
        </w:rPr>
        <w:tab/>
      </w:r>
      <w:r w:rsidRPr="00A03933">
        <w:rPr>
          <w:rFonts w:ascii="Times" w:hAnsi="Times"/>
          <w:i/>
          <w:sz w:val="22"/>
          <w:szCs w:val="22"/>
        </w:rPr>
        <w:t>Coffee break</w:t>
      </w:r>
      <w:r w:rsidRPr="00A03933">
        <w:rPr>
          <w:rFonts w:ascii="Times" w:hAnsi="Times"/>
          <w:sz w:val="22"/>
          <w:szCs w:val="22"/>
        </w:rPr>
        <w:t xml:space="preserve"> </w:t>
      </w:r>
    </w:p>
    <w:p w14:paraId="4F4FC4E2" w14:textId="1DD60774" w:rsidR="00537EF8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1" w:hanging="851"/>
        <w:jc w:val="both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>11:30</w:t>
      </w:r>
      <w:r w:rsidRPr="00A03933">
        <w:rPr>
          <w:rFonts w:ascii="Times" w:hAnsi="Times"/>
          <w:sz w:val="22"/>
          <w:szCs w:val="22"/>
        </w:rPr>
        <w:tab/>
      </w:r>
      <w:proofErr w:type="spellStart"/>
      <w:r w:rsidR="00426943">
        <w:rPr>
          <w:rFonts w:ascii="Times" w:hAnsi="Times"/>
          <w:sz w:val="22"/>
          <w:szCs w:val="22"/>
        </w:rPr>
        <w:t>Artem</w:t>
      </w:r>
      <w:proofErr w:type="spellEnd"/>
      <w:r w:rsidR="00426943">
        <w:rPr>
          <w:rFonts w:ascii="Times" w:hAnsi="Times"/>
          <w:sz w:val="22"/>
          <w:szCs w:val="22"/>
        </w:rPr>
        <w:t xml:space="preserve"> </w:t>
      </w:r>
      <w:proofErr w:type="spellStart"/>
      <w:r w:rsidR="00426943">
        <w:rPr>
          <w:rFonts w:ascii="Times" w:hAnsi="Times"/>
          <w:sz w:val="22"/>
          <w:szCs w:val="22"/>
        </w:rPr>
        <w:t>Besedin</w:t>
      </w:r>
      <w:proofErr w:type="spellEnd"/>
      <w:r w:rsidR="00426943">
        <w:rPr>
          <w:rFonts w:ascii="Times" w:hAnsi="Times"/>
          <w:sz w:val="22"/>
          <w:szCs w:val="22"/>
        </w:rPr>
        <w:t>, “W</w:t>
      </w:r>
      <w:r w:rsidR="00537EF8" w:rsidRPr="00A03933">
        <w:rPr>
          <w:rFonts w:ascii="Times" w:hAnsi="Times"/>
          <w:sz w:val="22"/>
          <w:szCs w:val="22"/>
        </w:rPr>
        <w:t xml:space="preserve">hat is the </w:t>
      </w:r>
      <w:r w:rsidR="00537EF8" w:rsidRPr="00A03933">
        <w:rPr>
          <w:rFonts w:ascii="Times" w:hAnsi="Times"/>
          <w:i/>
          <w:sz w:val="22"/>
          <w:szCs w:val="22"/>
        </w:rPr>
        <w:t>Manuscript Introduction</w:t>
      </w:r>
      <w:r w:rsidR="00537EF8" w:rsidRPr="00A03933">
        <w:rPr>
          <w:rFonts w:ascii="Times" w:hAnsi="Times"/>
          <w:sz w:val="22"/>
          <w:szCs w:val="22"/>
        </w:rPr>
        <w:t xml:space="preserve"> an Introduction</w:t>
      </w:r>
      <w:r w:rsidR="00426943">
        <w:rPr>
          <w:rFonts w:ascii="Times" w:hAnsi="Times"/>
          <w:sz w:val="22"/>
          <w:szCs w:val="22"/>
        </w:rPr>
        <w:t xml:space="preserve"> to</w:t>
      </w:r>
      <w:r w:rsidR="00537EF8" w:rsidRPr="00A03933">
        <w:rPr>
          <w:rFonts w:ascii="Times" w:hAnsi="Times"/>
          <w:sz w:val="22"/>
          <w:szCs w:val="22"/>
        </w:rPr>
        <w:t>?”</w:t>
      </w:r>
    </w:p>
    <w:p w14:paraId="4240F05D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>12:15</w:t>
      </w:r>
      <w:r w:rsidRPr="00A03933">
        <w:rPr>
          <w:rFonts w:ascii="Times" w:hAnsi="Times"/>
          <w:sz w:val="22"/>
          <w:szCs w:val="22"/>
        </w:rPr>
        <w:tab/>
      </w:r>
      <w:r w:rsidRPr="00A03933">
        <w:rPr>
          <w:rFonts w:ascii="Times" w:hAnsi="Times"/>
          <w:i/>
          <w:sz w:val="22"/>
          <w:szCs w:val="22"/>
        </w:rPr>
        <w:t>Lunch</w:t>
      </w:r>
    </w:p>
    <w:p w14:paraId="5051FD98" w14:textId="77777777" w:rsidR="006057D3" w:rsidRPr="00A03933" w:rsidRDefault="00537EF8" w:rsidP="006057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after="120" w:line="360" w:lineRule="auto"/>
        <w:jc w:val="center"/>
        <w:rPr>
          <w:rFonts w:ascii="Times" w:hAnsi="Times"/>
          <w:b/>
          <w:smallCaps/>
          <w:szCs w:val="24"/>
        </w:rPr>
      </w:pPr>
      <w:r w:rsidRPr="00A03933">
        <w:rPr>
          <w:rFonts w:ascii="Times" w:hAnsi="Times"/>
          <w:b/>
          <w:smallCaps/>
          <w:szCs w:val="24"/>
        </w:rPr>
        <w:t>Afternoon Session</w:t>
      </w:r>
    </w:p>
    <w:p w14:paraId="747A99F1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both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 xml:space="preserve">Chair: </w:t>
      </w:r>
      <w:r w:rsidR="00537EF8" w:rsidRPr="00A03933">
        <w:rPr>
          <w:rFonts w:ascii="Times" w:hAnsi="Times"/>
          <w:sz w:val="22"/>
          <w:szCs w:val="22"/>
        </w:rPr>
        <w:t>Martha Brandt Bolton</w:t>
      </w:r>
    </w:p>
    <w:p w14:paraId="1E7097B5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>14:00</w:t>
      </w:r>
      <w:r w:rsidRPr="00A03933">
        <w:rPr>
          <w:rFonts w:ascii="Times" w:hAnsi="Times"/>
          <w:sz w:val="22"/>
          <w:szCs w:val="22"/>
        </w:rPr>
        <w:tab/>
        <w:t xml:space="preserve">Nancy Kendrick, “Berkeley and </w:t>
      </w:r>
      <w:proofErr w:type="spellStart"/>
      <w:r w:rsidRPr="00A03933">
        <w:rPr>
          <w:rFonts w:ascii="Times" w:hAnsi="Times"/>
          <w:sz w:val="22"/>
          <w:szCs w:val="22"/>
        </w:rPr>
        <w:t>Astell</w:t>
      </w:r>
      <w:proofErr w:type="spellEnd"/>
      <w:r w:rsidRPr="00A03933">
        <w:rPr>
          <w:rFonts w:ascii="Times" w:hAnsi="Times"/>
          <w:sz w:val="22"/>
          <w:szCs w:val="22"/>
        </w:rPr>
        <w:t xml:space="preserve"> on Passive Obedience and Locke’s Social Contract”</w:t>
      </w:r>
    </w:p>
    <w:p w14:paraId="6078B69F" w14:textId="77777777" w:rsidR="006057D3" w:rsidRPr="00A03933" w:rsidRDefault="00C82381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>14:45</w:t>
      </w:r>
      <w:r w:rsidRPr="00A03933">
        <w:rPr>
          <w:rFonts w:ascii="Times" w:hAnsi="Times"/>
          <w:sz w:val="22"/>
          <w:szCs w:val="22"/>
        </w:rPr>
        <w:tab/>
        <w:t xml:space="preserve">Marta </w:t>
      </w:r>
      <w:proofErr w:type="spellStart"/>
      <w:r w:rsidRPr="00A03933">
        <w:rPr>
          <w:rFonts w:ascii="Times" w:hAnsi="Times"/>
          <w:sz w:val="22"/>
          <w:szCs w:val="22"/>
        </w:rPr>
        <w:t>Szymań</w:t>
      </w:r>
      <w:r w:rsidR="006057D3" w:rsidRPr="00A03933">
        <w:rPr>
          <w:rFonts w:ascii="Times" w:hAnsi="Times"/>
          <w:sz w:val="22"/>
          <w:szCs w:val="22"/>
        </w:rPr>
        <w:t>ska-Lewoszewska</w:t>
      </w:r>
      <w:proofErr w:type="spellEnd"/>
      <w:r w:rsidR="006057D3" w:rsidRPr="00A03933">
        <w:rPr>
          <w:rFonts w:ascii="Times" w:hAnsi="Times"/>
          <w:sz w:val="22"/>
          <w:szCs w:val="22"/>
        </w:rPr>
        <w:t>, “Berkeley’s Early Concept of Toleration in the Irish Context”</w:t>
      </w:r>
    </w:p>
    <w:p w14:paraId="1202D0A0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>15:30</w:t>
      </w:r>
      <w:r w:rsidRPr="00A03933">
        <w:rPr>
          <w:rFonts w:ascii="Times" w:hAnsi="Times"/>
          <w:sz w:val="22"/>
          <w:szCs w:val="22"/>
        </w:rPr>
        <w:tab/>
      </w:r>
      <w:r w:rsidRPr="00A03933">
        <w:rPr>
          <w:rFonts w:ascii="Times" w:hAnsi="Times"/>
          <w:i/>
          <w:sz w:val="22"/>
          <w:szCs w:val="22"/>
        </w:rPr>
        <w:t>Coffee break</w:t>
      </w:r>
    </w:p>
    <w:p w14:paraId="110A3BF5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>15:45</w:t>
      </w:r>
      <w:r w:rsidRPr="00A03933">
        <w:rPr>
          <w:rFonts w:ascii="Times" w:hAnsi="Times"/>
          <w:sz w:val="22"/>
          <w:szCs w:val="22"/>
        </w:rPr>
        <w:tab/>
      </w:r>
      <w:r w:rsidR="00537EF8" w:rsidRPr="00A03933">
        <w:rPr>
          <w:rFonts w:ascii="Times" w:hAnsi="Times"/>
          <w:sz w:val="22"/>
          <w:szCs w:val="22"/>
        </w:rPr>
        <w:t>Daniel Carey, “Swift, Berkeley and Irish Currency”</w:t>
      </w:r>
    </w:p>
    <w:p w14:paraId="1A8030D1" w14:textId="1EBA82A8" w:rsidR="00D07FC4" w:rsidRPr="00A03933" w:rsidRDefault="006057D3" w:rsidP="00D07FC4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1" w:hanging="851"/>
        <w:jc w:val="both"/>
        <w:rPr>
          <w:rFonts w:ascii="Times" w:hAnsi="Times"/>
          <w:sz w:val="22"/>
          <w:szCs w:val="22"/>
        </w:rPr>
      </w:pPr>
      <w:r w:rsidRPr="00A03933">
        <w:rPr>
          <w:rFonts w:ascii="Times" w:hAnsi="Times"/>
          <w:sz w:val="22"/>
          <w:szCs w:val="22"/>
        </w:rPr>
        <w:t>16:30</w:t>
      </w:r>
      <w:r w:rsidRPr="00A03933">
        <w:rPr>
          <w:rFonts w:ascii="Times" w:hAnsi="Times"/>
          <w:sz w:val="22"/>
          <w:szCs w:val="22"/>
        </w:rPr>
        <w:tab/>
      </w:r>
      <w:r w:rsidR="002418E1" w:rsidRPr="00A03933">
        <w:rPr>
          <w:rFonts w:ascii="Times" w:hAnsi="Times"/>
          <w:sz w:val="22"/>
          <w:szCs w:val="22"/>
        </w:rPr>
        <w:t xml:space="preserve"> </w:t>
      </w:r>
      <w:r w:rsidR="00D07FC4" w:rsidRPr="00A03933">
        <w:rPr>
          <w:rFonts w:ascii="Times" w:hAnsi="Times"/>
          <w:sz w:val="22"/>
          <w:szCs w:val="22"/>
        </w:rPr>
        <w:t xml:space="preserve">Manuel </w:t>
      </w:r>
      <w:proofErr w:type="spellStart"/>
      <w:r w:rsidR="00D07FC4" w:rsidRPr="00A03933">
        <w:rPr>
          <w:rFonts w:ascii="Times" w:hAnsi="Times"/>
          <w:sz w:val="22"/>
          <w:szCs w:val="22"/>
        </w:rPr>
        <w:t>Fasko</w:t>
      </w:r>
      <w:proofErr w:type="spellEnd"/>
      <w:r w:rsidR="00D07FC4" w:rsidRPr="00A03933">
        <w:rPr>
          <w:rFonts w:ascii="Times" w:hAnsi="Times"/>
          <w:sz w:val="22"/>
          <w:szCs w:val="22"/>
        </w:rPr>
        <w:t xml:space="preserve">, “The </w:t>
      </w:r>
      <w:r w:rsidR="00A03933">
        <w:rPr>
          <w:rFonts w:ascii="Times" w:hAnsi="Times"/>
          <w:sz w:val="22"/>
          <w:szCs w:val="22"/>
        </w:rPr>
        <w:t>Ho</w:t>
      </w:r>
      <w:r w:rsidR="00D07FC4" w:rsidRPr="00A03933">
        <w:rPr>
          <w:rFonts w:ascii="Times" w:hAnsi="Times"/>
          <w:sz w:val="22"/>
          <w:szCs w:val="22"/>
        </w:rPr>
        <w:t xml:space="preserve">stile Bishops? Reassessing the Relationship between the Bishops of </w:t>
      </w:r>
      <w:proofErr w:type="spellStart"/>
      <w:r w:rsidR="00D07FC4" w:rsidRPr="00A03933">
        <w:rPr>
          <w:rFonts w:ascii="Times" w:hAnsi="Times"/>
          <w:sz w:val="22"/>
          <w:szCs w:val="22"/>
        </w:rPr>
        <w:t>Cloyne</w:t>
      </w:r>
      <w:proofErr w:type="spellEnd"/>
      <w:r w:rsidR="00D07FC4" w:rsidRPr="00A03933">
        <w:rPr>
          <w:rFonts w:ascii="Times" w:hAnsi="Times"/>
          <w:sz w:val="22"/>
          <w:szCs w:val="22"/>
        </w:rPr>
        <w:t xml:space="preserve"> and Cork”</w:t>
      </w:r>
    </w:p>
    <w:p w14:paraId="44328332" w14:textId="42DD93F9" w:rsidR="006057D3" w:rsidRPr="00A03933" w:rsidRDefault="006057D3" w:rsidP="00D07FC4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1" w:hanging="851"/>
        <w:jc w:val="both"/>
        <w:rPr>
          <w:rFonts w:ascii="Times" w:hAnsi="Times"/>
          <w:i/>
          <w:sz w:val="22"/>
          <w:szCs w:val="22"/>
        </w:rPr>
      </w:pPr>
      <w:proofErr w:type="gramStart"/>
      <w:r w:rsidRPr="00A03933">
        <w:rPr>
          <w:rFonts w:ascii="Times" w:hAnsi="Times"/>
          <w:sz w:val="22"/>
          <w:szCs w:val="22"/>
        </w:rPr>
        <w:t>17:15</w:t>
      </w:r>
      <w:r w:rsidRPr="00A03933">
        <w:rPr>
          <w:rFonts w:ascii="Times" w:hAnsi="Times"/>
          <w:sz w:val="22"/>
          <w:szCs w:val="22"/>
        </w:rPr>
        <w:tab/>
      </w:r>
      <w:r w:rsidRPr="00A03933">
        <w:rPr>
          <w:rFonts w:ascii="Times" w:hAnsi="Times"/>
          <w:i/>
          <w:sz w:val="22"/>
          <w:szCs w:val="22"/>
        </w:rPr>
        <w:t>Wine reception</w:t>
      </w:r>
      <w:proofErr w:type="gramEnd"/>
      <w:r w:rsidRPr="00A03933">
        <w:rPr>
          <w:rFonts w:ascii="Times" w:hAnsi="Times"/>
          <w:i/>
          <w:sz w:val="22"/>
          <w:szCs w:val="22"/>
        </w:rPr>
        <w:t xml:space="preserve"> (Redwood Library)</w:t>
      </w:r>
    </w:p>
    <w:p w14:paraId="743318DB" w14:textId="77777777" w:rsidR="00A03933" w:rsidRDefault="00A03933" w:rsidP="00A0393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rPr>
          <w:rFonts w:ascii="Times" w:hAnsi="Times"/>
          <w:b/>
          <w:color w:val="0000FF"/>
          <w:sz w:val="22"/>
        </w:rPr>
      </w:pPr>
    </w:p>
    <w:p w14:paraId="6C70E4BA" w14:textId="77777777" w:rsidR="006057D3" w:rsidRPr="00A03933" w:rsidRDefault="006057D3" w:rsidP="00A0393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center"/>
        <w:rPr>
          <w:rFonts w:ascii="Times" w:hAnsi="Times"/>
          <w:b/>
          <w:szCs w:val="24"/>
        </w:rPr>
      </w:pPr>
      <w:r w:rsidRPr="00A03933">
        <w:rPr>
          <w:rFonts w:ascii="Times" w:hAnsi="Times"/>
          <w:b/>
          <w:szCs w:val="24"/>
        </w:rPr>
        <w:t>Thursday, June 14</w:t>
      </w:r>
    </w:p>
    <w:p w14:paraId="4203B2B9" w14:textId="23773D5A" w:rsidR="006057D3" w:rsidRPr="00A03933" w:rsidRDefault="00A0393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center"/>
        <w:rPr>
          <w:rFonts w:ascii="Times" w:hAnsi="Times"/>
          <w:b/>
          <w:smallCaps/>
          <w:szCs w:val="24"/>
        </w:rPr>
      </w:pPr>
      <w:r>
        <w:rPr>
          <w:rFonts w:ascii="Times" w:hAnsi="Times"/>
          <w:b/>
          <w:smallCaps/>
          <w:sz w:val="22"/>
        </w:rPr>
        <w:br/>
      </w:r>
      <w:r w:rsidR="00236097" w:rsidRPr="00A03933">
        <w:rPr>
          <w:rFonts w:ascii="Times" w:hAnsi="Times"/>
          <w:b/>
          <w:smallCaps/>
          <w:szCs w:val="24"/>
        </w:rPr>
        <w:t>Morning Session</w:t>
      </w:r>
    </w:p>
    <w:p w14:paraId="22EC467D" w14:textId="77777777" w:rsidR="006057D3" w:rsidRPr="00A03933" w:rsidRDefault="006057D3" w:rsidP="00A0393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 xml:space="preserve">Chair: </w:t>
      </w:r>
      <w:r w:rsidR="00537EF8" w:rsidRPr="00A03933">
        <w:rPr>
          <w:rFonts w:ascii="Times" w:hAnsi="Times"/>
          <w:sz w:val="22"/>
        </w:rPr>
        <w:t>Melissa Frankel</w:t>
      </w:r>
    </w:p>
    <w:p w14:paraId="5D58F6BC" w14:textId="77777777" w:rsidR="00537EF8" w:rsidRPr="00A03933" w:rsidRDefault="006057D3" w:rsidP="00537EF8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09:00</w:t>
      </w:r>
      <w:r w:rsidRPr="00A03933">
        <w:rPr>
          <w:rFonts w:ascii="Times" w:hAnsi="Times"/>
          <w:sz w:val="22"/>
        </w:rPr>
        <w:tab/>
      </w:r>
      <w:r w:rsidR="00537EF8" w:rsidRPr="00A03933">
        <w:rPr>
          <w:rFonts w:ascii="Times" w:hAnsi="Times"/>
          <w:sz w:val="22"/>
        </w:rPr>
        <w:t xml:space="preserve">Jennifer </w:t>
      </w:r>
      <w:proofErr w:type="spellStart"/>
      <w:r w:rsidR="00537EF8" w:rsidRPr="00A03933">
        <w:rPr>
          <w:rFonts w:ascii="Times" w:hAnsi="Times"/>
          <w:sz w:val="22"/>
        </w:rPr>
        <w:t>Marušić</w:t>
      </w:r>
      <w:proofErr w:type="spellEnd"/>
      <w:r w:rsidR="00537EF8" w:rsidRPr="00A03933">
        <w:rPr>
          <w:rFonts w:ascii="Times" w:hAnsi="Times"/>
          <w:sz w:val="22"/>
        </w:rPr>
        <w:t xml:space="preserve">, “Moral Motivation in </w:t>
      </w:r>
      <w:proofErr w:type="spellStart"/>
      <w:r w:rsidR="00537EF8" w:rsidRPr="00A03933">
        <w:rPr>
          <w:rFonts w:ascii="Times" w:hAnsi="Times"/>
          <w:i/>
          <w:sz w:val="22"/>
        </w:rPr>
        <w:t>Alciphron</w:t>
      </w:r>
      <w:proofErr w:type="spellEnd"/>
      <w:r w:rsidR="00537EF8" w:rsidRPr="00A03933">
        <w:rPr>
          <w:rFonts w:ascii="Times" w:hAnsi="Times"/>
          <w:sz w:val="22"/>
        </w:rPr>
        <w:t xml:space="preserve"> III and Berkeley’s Contemporaries”</w:t>
      </w:r>
    </w:p>
    <w:p w14:paraId="38FE7585" w14:textId="77777777" w:rsidR="00537EF8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09:45</w:t>
      </w:r>
      <w:r w:rsidRPr="00A03933">
        <w:rPr>
          <w:rFonts w:ascii="Times" w:hAnsi="Times"/>
          <w:sz w:val="22"/>
        </w:rPr>
        <w:tab/>
      </w:r>
      <w:r w:rsidR="00537EF8" w:rsidRPr="00A03933">
        <w:rPr>
          <w:rFonts w:ascii="Times" w:hAnsi="Times"/>
          <w:sz w:val="22"/>
        </w:rPr>
        <w:t xml:space="preserve">Pascal Taranto, “Berkeley and Browne on Divine Analogy” </w:t>
      </w:r>
    </w:p>
    <w:p w14:paraId="14EF4663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  <w:r w:rsidRPr="00A03933">
        <w:rPr>
          <w:rFonts w:ascii="Times" w:hAnsi="Times"/>
          <w:sz w:val="22"/>
        </w:rPr>
        <w:t>10:30</w:t>
      </w:r>
      <w:r w:rsidRPr="00A03933">
        <w:rPr>
          <w:rFonts w:ascii="Times" w:hAnsi="Times"/>
          <w:sz w:val="22"/>
        </w:rPr>
        <w:tab/>
      </w:r>
      <w:r w:rsidRPr="00A03933">
        <w:rPr>
          <w:rFonts w:ascii="Times" w:hAnsi="Times"/>
          <w:i/>
          <w:sz w:val="22"/>
        </w:rPr>
        <w:t>Coffee break</w:t>
      </w:r>
    </w:p>
    <w:p w14:paraId="3A6BF9FD" w14:textId="49828D53" w:rsidR="00537EF8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10:45</w:t>
      </w:r>
      <w:r w:rsidRPr="00A03933">
        <w:rPr>
          <w:rFonts w:ascii="Times" w:hAnsi="Times"/>
          <w:sz w:val="22"/>
        </w:rPr>
        <w:tab/>
      </w:r>
      <w:r w:rsidR="00D07FC4" w:rsidRPr="00A03933">
        <w:rPr>
          <w:rFonts w:ascii="Times" w:hAnsi="Times"/>
          <w:sz w:val="22"/>
        </w:rPr>
        <w:t xml:space="preserve">Marc </w:t>
      </w:r>
      <w:proofErr w:type="spellStart"/>
      <w:r w:rsidR="00D07FC4" w:rsidRPr="00A03933">
        <w:rPr>
          <w:rFonts w:ascii="Times" w:hAnsi="Times"/>
          <w:sz w:val="22"/>
        </w:rPr>
        <w:t>Hight</w:t>
      </w:r>
      <w:proofErr w:type="spellEnd"/>
      <w:r w:rsidR="00D07FC4" w:rsidRPr="00A03933">
        <w:rPr>
          <w:rFonts w:ascii="Times" w:hAnsi="Times"/>
          <w:sz w:val="22"/>
        </w:rPr>
        <w:t xml:space="preserve">, “Moving Our Legs Ourselves: How Berkeley Does Not Differ From Malebranche” </w:t>
      </w:r>
    </w:p>
    <w:p w14:paraId="5B623753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  <w:r w:rsidRPr="00A03933">
        <w:rPr>
          <w:rFonts w:ascii="Times" w:hAnsi="Times"/>
          <w:sz w:val="22"/>
        </w:rPr>
        <w:t>11:30</w:t>
      </w:r>
      <w:r w:rsidRPr="00A03933">
        <w:rPr>
          <w:rFonts w:ascii="Times" w:hAnsi="Times"/>
          <w:sz w:val="22"/>
        </w:rPr>
        <w:tab/>
      </w:r>
      <w:r w:rsidRPr="00A03933">
        <w:rPr>
          <w:rFonts w:ascii="Times" w:hAnsi="Times"/>
          <w:i/>
          <w:sz w:val="22"/>
        </w:rPr>
        <w:t>Lunch</w:t>
      </w:r>
    </w:p>
    <w:p w14:paraId="61F151E1" w14:textId="77777777" w:rsidR="00236097" w:rsidRPr="00A03933" w:rsidRDefault="00236097" w:rsidP="00236097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center"/>
        <w:rPr>
          <w:rFonts w:ascii="Times" w:hAnsi="Times"/>
          <w:b/>
          <w:smallCaps/>
          <w:szCs w:val="24"/>
        </w:rPr>
      </w:pPr>
      <w:r w:rsidRPr="00A03933">
        <w:rPr>
          <w:rFonts w:ascii="Times" w:hAnsi="Times"/>
          <w:b/>
          <w:smallCaps/>
          <w:szCs w:val="24"/>
        </w:rPr>
        <w:t>Afternoon Session</w:t>
      </w:r>
    </w:p>
    <w:p w14:paraId="01DEFFB5" w14:textId="77777777" w:rsidR="006057D3" w:rsidRPr="00A03933" w:rsidRDefault="006057D3" w:rsidP="00236097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 xml:space="preserve">Chair: </w:t>
      </w:r>
      <w:r w:rsidR="00537EF8" w:rsidRPr="00A03933">
        <w:rPr>
          <w:rFonts w:ascii="Times" w:hAnsi="Times"/>
          <w:sz w:val="22"/>
        </w:rPr>
        <w:t>Pascal Taranto</w:t>
      </w:r>
    </w:p>
    <w:p w14:paraId="6304637F" w14:textId="77777777" w:rsidR="00537EF8" w:rsidRPr="00A03933" w:rsidRDefault="006057D3" w:rsidP="00537EF8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13:30</w:t>
      </w:r>
      <w:r w:rsidRPr="00A03933">
        <w:rPr>
          <w:rFonts w:ascii="Times" w:hAnsi="Times"/>
          <w:sz w:val="22"/>
        </w:rPr>
        <w:tab/>
      </w:r>
      <w:r w:rsidR="00537EF8" w:rsidRPr="00A03933">
        <w:rPr>
          <w:rFonts w:ascii="Times" w:hAnsi="Times"/>
          <w:sz w:val="22"/>
        </w:rPr>
        <w:t xml:space="preserve">Luc </w:t>
      </w:r>
      <w:proofErr w:type="spellStart"/>
      <w:r w:rsidR="00537EF8" w:rsidRPr="00A03933">
        <w:rPr>
          <w:rFonts w:ascii="Times" w:hAnsi="Times"/>
          <w:sz w:val="22"/>
        </w:rPr>
        <w:t>Peterschmitt</w:t>
      </w:r>
      <w:proofErr w:type="spellEnd"/>
      <w:r w:rsidR="00537EF8" w:rsidRPr="00A03933">
        <w:rPr>
          <w:rFonts w:ascii="Times" w:hAnsi="Times"/>
          <w:sz w:val="22"/>
        </w:rPr>
        <w:t>, “How did Berkeley read Newton?”</w:t>
      </w:r>
    </w:p>
    <w:p w14:paraId="3A69E771" w14:textId="77777777" w:rsidR="00537EF8" w:rsidRPr="00A03933" w:rsidRDefault="006057D3" w:rsidP="00537EF8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14:15</w:t>
      </w:r>
      <w:r w:rsidRPr="00A03933">
        <w:rPr>
          <w:rFonts w:ascii="Times" w:hAnsi="Times"/>
          <w:sz w:val="22"/>
        </w:rPr>
        <w:tab/>
      </w:r>
      <w:r w:rsidR="00537EF8" w:rsidRPr="00A03933">
        <w:rPr>
          <w:rFonts w:ascii="Times" w:hAnsi="Times"/>
          <w:sz w:val="22"/>
        </w:rPr>
        <w:t xml:space="preserve">A. David Kline, “Berkeley, Newtonian Forces and </w:t>
      </w:r>
      <w:proofErr w:type="spellStart"/>
      <w:r w:rsidR="00537EF8" w:rsidRPr="00A03933">
        <w:rPr>
          <w:rFonts w:ascii="Times" w:hAnsi="Times"/>
          <w:sz w:val="22"/>
        </w:rPr>
        <w:t>Underdetermination</w:t>
      </w:r>
      <w:proofErr w:type="spellEnd"/>
      <w:r w:rsidR="00537EF8" w:rsidRPr="00A03933">
        <w:rPr>
          <w:rFonts w:ascii="Times" w:hAnsi="Times"/>
          <w:sz w:val="22"/>
        </w:rPr>
        <w:t xml:space="preserve"> of Theory by Data”</w:t>
      </w:r>
    </w:p>
    <w:p w14:paraId="0BE09E8A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  <w:r w:rsidRPr="00A03933">
        <w:rPr>
          <w:rFonts w:ascii="Times" w:hAnsi="Times"/>
          <w:sz w:val="22"/>
        </w:rPr>
        <w:t>15:00</w:t>
      </w:r>
      <w:r w:rsidRPr="00A03933">
        <w:rPr>
          <w:rFonts w:ascii="Times" w:hAnsi="Times"/>
          <w:sz w:val="22"/>
        </w:rPr>
        <w:tab/>
      </w:r>
      <w:r w:rsidRPr="00A03933">
        <w:rPr>
          <w:rFonts w:ascii="Times" w:hAnsi="Times"/>
          <w:i/>
          <w:sz w:val="22"/>
        </w:rPr>
        <w:t>Coffee break</w:t>
      </w:r>
    </w:p>
    <w:p w14:paraId="432EC85C" w14:textId="77777777" w:rsidR="00236097" w:rsidRPr="00A03933" w:rsidRDefault="006057D3" w:rsidP="00236097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15:15</w:t>
      </w:r>
      <w:r w:rsidRPr="00A03933">
        <w:rPr>
          <w:rFonts w:ascii="Times" w:hAnsi="Times"/>
          <w:sz w:val="22"/>
        </w:rPr>
        <w:tab/>
      </w:r>
      <w:proofErr w:type="spellStart"/>
      <w:r w:rsidR="0062142E" w:rsidRPr="00A03933">
        <w:rPr>
          <w:rFonts w:ascii="Times" w:hAnsi="Times"/>
          <w:sz w:val="22"/>
        </w:rPr>
        <w:t>Ofra</w:t>
      </w:r>
      <w:proofErr w:type="spellEnd"/>
      <w:r w:rsidR="0062142E" w:rsidRPr="00A03933">
        <w:rPr>
          <w:rFonts w:ascii="Times" w:hAnsi="Times"/>
          <w:sz w:val="22"/>
        </w:rPr>
        <w:t xml:space="preserve"> </w:t>
      </w:r>
      <w:proofErr w:type="spellStart"/>
      <w:r w:rsidR="0062142E" w:rsidRPr="00A03933">
        <w:rPr>
          <w:rFonts w:ascii="Times" w:hAnsi="Times"/>
          <w:sz w:val="22"/>
        </w:rPr>
        <w:t>Shefi</w:t>
      </w:r>
      <w:proofErr w:type="spellEnd"/>
      <w:r w:rsidR="0062142E" w:rsidRPr="00A03933">
        <w:rPr>
          <w:rFonts w:ascii="Times" w:hAnsi="Times"/>
          <w:sz w:val="22"/>
        </w:rPr>
        <w:t>, “Berkeley’s Will:</w:t>
      </w:r>
      <w:r w:rsidR="00236097" w:rsidRPr="00A03933">
        <w:rPr>
          <w:rFonts w:ascii="Times" w:hAnsi="Times"/>
          <w:sz w:val="22"/>
        </w:rPr>
        <w:t xml:space="preserve"> Power vs. Forces in Newton, Berkeley and Hume”</w:t>
      </w:r>
    </w:p>
    <w:p w14:paraId="74C93C0C" w14:textId="77777777" w:rsidR="00236097" w:rsidRPr="00A03933" w:rsidRDefault="006057D3" w:rsidP="00236097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16:00</w:t>
      </w:r>
      <w:r w:rsidRPr="00A03933">
        <w:rPr>
          <w:rFonts w:ascii="Times" w:hAnsi="Times"/>
          <w:sz w:val="22"/>
        </w:rPr>
        <w:tab/>
      </w:r>
      <w:r w:rsidR="00236097" w:rsidRPr="00A03933">
        <w:rPr>
          <w:rFonts w:ascii="Times" w:hAnsi="Times"/>
          <w:sz w:val="22"/>
        </w:rPr>
        <w:t xml:space="preserve">Scott </w:t>
      </w:r>
      <w:proofErr w:type="spellStart"/>
      <w:r w:rsidR="00236097" w:rsidRPr="00A03933">
        <w:rPr>
          <w:rFonts w:ascii="Times" w:hAnsi="Times"/>
          <w:sz w:val="22"/>
        </w:rPr>
        <w:t>Harkema</w:t>
      </w:r>
      <w:proofErr w:type="spellEnd"/>
      <w:r w:rsidR="00236097" w:rsidRPr="00A03933">
        <w:rPr>
          <w:rFonts w:ascii="Times" w:hAnsi="Times"/>
          <w:sz w:val="22"/>
        </w:rPr>
        <w:t>, “Berkeley on the Newtonian Concept of Matter”</w:t>
      </w:r>
    </w:p>
    <w:p w14:paraId="67119543" w14:textId="77777777" w:rsidR="006057D3" w:rsidRPr="00A03933" w:rsidRDefault="00236097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  <w:proofErr w:type="gramStart"/>
      <w:r w:rsidRPr="00A03933">
        <w:rPr>
          <w:rFonts w:ascii="Times" w:hAnsi="Times"/>
          <w:sz w:val="22"/>
        </w:rPr>
        <w:t>16:45</w:t>
      </w:r>
      <w:r w:rsidRPr="00A03933">
        <w:rPr>
          <w:rFonts w:ascii="Times" w:hAnsi="Times"/>
          <w:sz w:val="22"/>
        </w:rPr>
        <w:tab/>
      </w:r>
      <w:r w:rsidR="006057D3" w:rsidRPr="00A03933">
        <w:rPr>
          <w:rFonts w:ascii="Times" w:hAnsi="Times"/>
          <w:i/>
          <w:sz w:val="22"/>
        </w:rPr>
        <w:t>Wine reception</w:t>
      </w:r>
      <w:proofErr w:type="gramEnd"/>
      <w:r w:rsidR="006057D3" w:rsidRPr="00A03933">
        <w:rPr>
          <w:rFonts w:ascii="Times" w:hAnsi="Times"/>
          <w:i/>
          <w:sz w:val="22"/>
        </w:rPr>
        <w:t xml:space="preserve"> (Norman Bird Sanctuary)</w:t>
      </w:r>
    </w:p>
    <w:p w14:paraId="289823C0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</w:p>
    <w:p w14:paraId="6FA0529E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</w:p>
    <w:p w14:paraId="748E5761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</w:p>
    <w:p w14:paraId="13BB184E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</w:p>
    <w:p w14:paraId="0BA029C0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</w:p>
    <w:p w14:paraId="1A6E742F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</w:p>
    <w:p w14:paraId="1A6BE2DA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</w:p>
    <w:p w14:paraId="3C182E25" w14:textId="77777777" w:rsidR="006057D3" w:rsidRPr="00A03933" w:rsidRDefault="006057D3" w:rsidP="0062142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both"/>
        <w:rPr>
          <w:rFonts w:ascii="Times" w:hAnsi="Times"/>
          <w:i/>
          <w:sz w:val="22"/>
        </w:rPr>
      </w:pPr>
    </w:p>
    <w:p w14:paraId="06AF112B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center"/>
        <w:rPr>
          <w:rFonts w:ascii="Times" w:hAnsi="Times"/>
          <w:i/>
          <w:szCs w:val="24"/>
        </w:rPr>
      </w:pPr>
      <w:r w:rsidRPr="00A03933">
        <w:rPr>
          <w:rFonts w:ascii="Times" w:hAnsi="Times"/>
          <w:b/>
          <w:szCs w:val="24"/>
        </w:rPr>
        <w:t>Friday, June 15</w:t>
      </w:r>
    </w:p>
    <w:p w14:paraId="1061BE65" w14:textId="77777777" w:rsidR="00BF03FA" w:rsidRDefault="00BF03FA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center"/>
        <w:rPr>
          <w:rFonts w:ascii="Times" w:hAnsi="Times"/>
          <w:b/>
          <w:smallCaps/>
          <w:szCs w:val="24"/>
        </w:rPr>
      </w:pPr>
    </w:p>
    <w:p w14:paraId="05325C4A" w14:textId="77777777" w:rsidR="006057D3" w:rsidRPr="00A03933" w:rsidRDefault="0062142E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center"/>
        <w:rPr>
          <w:rFonts w:ascii="Times" w:hAnsi="Times"/>
          <w:b/>
          <w:smallCaps/>
          <w:szCs w:val="24"/>
        </w:rPr>
      </w:pPr>
      <w:r w:rsidRPr="00A03933">
        <w:rPr>
          <w:rFonts w:ascii="Times" w:hAnsi="Times"/>
          <w:b/>
          <w:smallCaps/>
          <w:szCs w:val="24"/>
        </w:rPr>
        <w:t>Morning Session</w:t>
      </w:r>
    </w:p>
    <w:p w14:paraId="780B492A" w14:textId="77777777" w:rsidR="006057D3" w:rsidRPr="00A03933" w:rsidRDefault="006057D3" w:rsidP="006057D3">
      <w:pPr>
        <w:tabs>
          <w:tab w:val="left" w:pos="-1"/>
          <w:tab w:val="left" w:pos="850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322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Chair: Georges Dicker</w:t>
      </w:r>
    </w:p>
    <w:p w14:paraId="6402B8A2" w14:textId="4E897C39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 xml:space="preserve">09:00 </w:t>
      </w:r>
      <w:r w:rsidRPr="00A03933">
        <w:rPr>
          <w:rFonts w:ascii="Times" w:hAnsi="Times"/>
          <w:sz w:val="22"/>
        </w:rPr>
        <w:tab/>
      </w:r>
      <w:r w:rsidR="00D07FC4" w:rsidRPr="00A03933">
        <w:rPr>
          <w:rFonts w:ascii="Times" w:hAnsi="Times"/>
          <w:sz w:val="22"/>
        </w:rPr>
        <w:t>Stephen H. Daniel, “The Role of the Mind in Determining Berkeley’s Un-</w:t>
      </w:r>
      <w:proofErr w:type="spellStart"/>
      <w:r w:rsidR="00D07FC4" w:rsidRPr="00A03933">
        <w:rPr>
          <w:rFonts w:ascii="Times" w:hAnsi="Times"/>
          <w:sz w:val="22"/>
        </w:rPr>
        <w:t>Lockean</w:t>
      </w:r>
      <w:proofErr w:type="spellEnd"/>
      <w:r w:rsidR="00D07FC4" w:rsidRPr="00A03933">
        <w:rPr>
          <w:rFonts w:ascii="Times" w:hAnsi="Times"/>
          <w:sz w:val="22"/>
        </w:rPr>
        <w:t xml:space="preserve"> Characterization of Ideas” </w:t>
      </w:r>
    </w:p>
    <w:p w14:paraId="40E968BA" w14:textId="413CD5F6" w:rsidR="00D07FC4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09:45</w:t>
      </w:r>
      <w:r w:rsidRPr="00A03933">
        <w:rPr>
          <w:rFonts w:ascii="Times" w:hAnsi="Times"/>
          <w:sz w:val="22"/>
        </w:rPr>
        <w:tab/>
      </w:r>
      <w:r w:rsidR="00D07FC4" w:rsidRPr="00A03933">
        <w:rPr>
          <w:rFonts w:ascii="Times" w:hAnsi="Times"/>
          <w:sz w:val="22"/>
        </w:rPr>
        <w:t>Patrick Connolly, “Locke, Berkeley, and the Nature of Ideas”</w:t>
      </w:r>
    </w:p>
    <w:p w14:paraId="4A86AE29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  <w:r w:rsidRPr="00A03933">
        <w:rPr>
          <w:rFonts w:ascii="Times" w:hAnsi="Times"/>
          <w:sz w:val="22"/>
        </w:rPr>
        <w:t>10:30</w:t>
      </w:r>
      <w:r w:rsidRPr="00A03933">
        <w:rPr>
          <w:rFonts w:ascii="Times" w:hAnsi="Times"/>
          <w:sz w:val="22"/>
        </w:rPr>
        <w:tab/>
      </w:r>
      <w:r w:rsidRPr="00A03933">
        <w:rPr>
          <w:rFonts w:ascii="Times" w:hAnsi="Times"/>
          <w:i/>
          <w:sz w:val="22"/>
        </w:rPr>
        <w:t>Coffee break</w:t>
      </w:r>
    </w:p>
    <w:p w14:paraId="2BD44751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720" w:hanging="72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10:45</w:t>
      </w:r>
      <w:r w:rsidRPr="00A03933">
        <w:rPr>
          <w:rFonts w:ascii="Times" w:hAnsi="Times"/>
          <w:sz w:val="22"/>
        </w:rPr>
        <w:tab/>
        <w:t xml:space="preserve">  Martha Brandt Bolton, “Berkeley and Shepherd on Sensible Objects”</w:t>
      </w:r>
    </w:p>
    <w:p w14:paraId="09C0C1E6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720" w:hanging="720"/>
        <w:jc w:val="both"/>
        <w:rPr>
          <w:rFonts w:ascii="Times" w:hAnsi="Times"/>
          <w:i/>
          <w:sz w:val="22"/>
        </w:rPr>
      </w:pPr>
      <w:r w:rsidRPr="00A03933">
        <w:rPr>
          <w:rFonts w:ascii="Times" w:hAnsi="Times"/>
          <w:sz w:val="22"/>
        </w:rPr>
        <w:t xml:space="preserve"> 11:30</w:t>
      </w:r>
      <w:r w:rsidRPr="00A03933">
        <w:rPr>
          <w:rFonts w:ascii="Times" w:hAnsi="Times"/>
          <w:sz w:val="22"/>
        </w:rPr>
        <w:tab/>
      </w:r>
      <w:r w:rsidR="002418E1" w:rsidRPr="00A03933">
        <w:rPr>
          <w:rFonts w:ascii="Times" w:hAnsi="Times"/>
          <w:sz w:val="22"/>
        </w:rPr>
        <w:t xml:space="preserve">  </w:t>
      </w:r>
      <w:r w:rsidRPr="00A03933">
        <w:rPr>
          <w:rFonts w:ascii="Times" w:hAnsi="Times"/>
          <w:i/>
          <w:sz w:val="22"/>
        </w:rPr>
        <w:t>Lunch</w:t>
      </w:r>
    </w:p>
    <w:p w14:paraId="42DB555E" w14:textId="77777777" w:rsidR="0062142E" w:rsidRPr="00A03933" w:rsidRDefault="0062142E" w:rsidP="0062142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center"/>
        <w:rPr>
          <w:rFonts w:ascii="Times" w:hAnsi="Times"/>
          <w:b/>
          <w:smallCaps/>
          <w:szCs w:val="24"/>
        </w:rPr>
      </w:pPr>
      <w:r w:rsidRPr="00A03933">
        <w:rPr>
          <w:rFonts w:ascii="Times" w:hAnsi="Times"/>
          <w:b/>
          <w:smallCaps/>
          <w:szCs w:val="24"/>
        </w:rPr>
        <w:t>Afternoon Session</w:t>
      </w:r>
    </w:p>
    <w:p w14:paraId="7366D58E" w14:textId="77777777" w:rsidR="006057D3" w:rsidRPr="00A03933" w:rsidRDefault="002418E1" w:rsidP="0062142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 xml:space="preserve">Chair: Adam </w:t>
      </w:r>
      <w:proofErr w:type="spellStart"/>
      <w:r w:rsidRPr="00A03933">
        <w:rPr>
          <w:rFonts w:ascii="Times" w:hAnsi="Times"/>
          <w:sz w:val="22"/>
        </w:rPr>
        <w:t>Grzeliń</w:t>
      </w:r>
      <w:r w:rsidR="006057D3" w:rsidRPr="00A03933">
        <w:rPr>
          <w:rFonts w:ascii="Times" w:hAnsi="Times"/>
          <w:sz w:val="22"/>
        </w:rPr>
        <w:t>ski</w:t>
      </w:r>
      <w:proofErr w:type="spellEnd"/>
    </w:p>
    <w:p w14:paraId="4B1BA3B1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720" w:hanging="72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13:30</w:t>
      </w:r>
      <w:r w:rsidRPr="00A03933">
        <w:rPr>
          <w:rFonts w:ascii="Times" w:hAnsi="Times"/>
          <w:sz w:val="22"/>
        </w:rPr>
        <w:tab/>
        <w:t>Keota Fields, “Berkeley and Shepherd on Visual Perception: Mental             Atomism vs. Mental Holism”</w:t>
      </w:r>
    </w:p>
    <w:p w14:paraId="7E63A7EC" w14:textId="61744EDF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14:15</w:t>
      </w:r>
      <w:r w:rsidRPr="00A03933">
        <w:rPr>
          <w:rFonts w:ascii="Times" w:hAnsi="Times"/>
          <w:sz w:val="22"/>
        </w:rPr>
        <w:tab/>
        <w:t xml:space="preserve">Genevieve </w:t>
      </w:r>
      <w:proofErr w:type="spellStart"/>
      <w:r w:rsidRPr="00A03933">
        <w:rPr>
          <w:rFonts w:ascii="Times" w:hAnsi="Times"/>
          <w:sz w:val="22"/>
        </w:rPr>
        <w:t>Migely</w:t>
      </w:r>
      <w:proofErr w:type="spellEnd"/>
      <w:r w:rsidRPr="00A03933">
        <w:rPr>
          <w:rFonts w:ascii="Times" w:hAnsi="Times"/>
          <w:sz w:val="22"/>
        </w:rPr>
        <w:t>, “</w:t>
      </w:r>
      <w:r w:rsidR="00426943">
        <w:rPr>
          <w:rFonts w:ascii="Times" w:hAnsi="Times"/>
          <w:sz w:val="22"/>
        </w:rPr>
        <w:t xml:space="preserve">Shepherd and Berkeley: </w:t>
      </w:r>
      <w:r w:rsidRPr="00A03933">
        <w:rPr>
          <w:rFonts w:ascii="Times" w:hAnsi="Times"/>
          <w:sz w:val="22"/>
        </w:rPr>
        <w:t>The Logic of Sense Perc</w:t>
      </w:r>
      <w:r w:rsidR="00426943">
        <w:rPr>
          <w:rFonts w:ascii="Times" w:hAnsi="Times"/>
          <w:sz w:val="22"/>
        </w:rPr>
        <w:t>eption</w:t>
      </w:r>
      <w:r w:rsidRPr="00A03933">
        <w:rPr>
          <w:rFonts w:ascii="Times" w:hAnsi="Times"/>
          <w:sz w:val="22"/>
        </w:rPr>
        <w:t>”</w:t>
      </w:r>
    </w:p>
    <w:p w14:paraId="502DF4C8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  <w:r w:rsidRPr="00A03933">
        <w:rPr>
          <w:rFonts w:ascii="Times" w:hAnsi="Times"/>
          <w:sz w:val="22"/>
        </w:rPr>
        <w:t>15:00</w:t>
      </w:r>
      <w:r w:rsidRPr="00A03933">
        <w:rPr>
          <w:rFonts w:ascii="Times" w:hAnsi="Times"/>
          <w:sz w:val="22"/>
        </w:rPr>
        <w:tab/>
      </w:r>
      <w:r w:rsidRPr="00A03933">
        <w:rPr>
          <w:rFonts w:ascii="Times" w:hAnsi="Times"/>
          <w:i/>
          <w:sz w:val="22"/>
        </w:rPr>
        <w:t>Coffee Break</w:t>
      </w:r>
    </w:p>
    <w:p w14:paraId="0E1473CD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15:15</w:t>
      </w:r>
      <w:r w:rsidRPr="00A03933">
        <w:rPr>
          <w:rFonts w:ascii="Times" w:hAnsi="Times"/>
          <w:sz w:val="22"/>
        </w:rPr>
        <w:tab/>
        <w:t xml:space="preserve">Melissa Frankel, “Materialism and </w:t>
      </w:r>
      <w:proofErr w:type="spellStart"/>
      <w:r w:rsidRPr="00A03933">
        <w:rPr>
          <w:rFonts w:ascii="Times" w:hAnsi="Times"/>
          <w:sz w:val="22"/>
        </w:rPr>
        <w:t>Scepticism</w:t>
      </w:r>
      <w:proofErr w:type="spellEnd"/>
      <w:r w:rsidRPr="00A03933">
        <w:rPr>
          <w:rFonts w:ascii="Times" w:hAnsi="Times"/>
          <w:sz w:val="22"/>
        </w:rPr>
        <w:t>: Locke, Berkeley, and Shepherd on the External World”</w:t>
      </w:r>
    </w:p>
    <w:p w14:paraId="41AB3C77" w14:textId="6E38D5E5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16:00</w:t>
      </w:r>
      <w:r w:rsidRPr="00A03933">
        <w:rPr>
          <w:rFonts w:ascii="Times" w:hAnsi="Times"/>
          <w:sz w:val="22"/>
        </w:rPr>
        <w:tab/>
      </w:r>
      <w:r w:rsidR="00BF03FA" w:rsidRPr="00BF03FA">
        <w:rPr>
          <w:rFonts w:ascii="Times" w:hAnsi="Times"/>
          <w:i/>
          <w:sz w:val="22"/>
        </w:rPr>
        <w:t>Wine</w:t>
      </w:r>
      <w:r w:rsidR="00BF03FA">
        <w:rPr>
          <w:rFonts w:ascii="Times" w:hAnsi="Times"/>
          <w:sz w:val="22"/>
        </w:rPr>
        <w:t xml:space="preserve"> </w:t>
      </w:r>
      <w:r w:rsidR="00BF03FA">
        <w:rPr>
          <w:rFonts w:ascii="Times" w:hAnsi="Times"/>
          <w:i/>
          <w:sz w:val="22"/>
        </w:rPr>
        <w:t>r</w:t>
      </w:r>
      <w:r w:rsidRPr="00A03933">
        <w:rPr>
          <w:rFonts w:ascii="Times" w:hAnsi="Times"/>
          <w:i/>
          <w:sz w:val="22"/>
        </w:rPr>
        <w:t>eception (Whitehall Museum House)</w:t>
      </w:r>
    </w:p>
    <w:p w14:paraId="613B7586" w14:textId="77777777" w:rsidR="006057D3" w:rsidRPr="00A03933" w:rsidRDefault="006057D3" w:rsidP="006057D3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1"/>
        <w:rPr>
          <w:rFonts w:ascii="Times" w:hAnsi="Times"/>
          <w:b/>
          <w:sz w:val="22"/>
        </w:rPr>
      </w:pPr>
    </w:p>
    <w:p w14:paraId="41187CC8" w14:textId="77777777" w:rsidR="006057D3" w:rsidRPr="00A03933" w:rsidRDefault="006057D3" w:rsidP="006057D3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1"/>
        <w:jc w:val="center"/>
        <w:rPr>
          <w:rFonts w:ascii="Times" w:hAnsi="Times"/>
          <w:b/>
          <w:sz w:val="22"/>
        </w:rPr>
      </w:pPr>
    </w:p>
    <w:p w14:paraId="6377DC19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/>
        <w:jc w:val="center"/>
        <w:rPr>
          <w:rFonts w:ascii="Times" w:hAnsi="Times"/>
          <w:b/>
          <w:color w:val="0000FF"/>
          <w:sz w:val="22"/>
        </w:rPr>
      </w:pPr>
    </w:p>
    <w:p w14:paraId="084383F3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/>
        <w:jc w:val="center"/>
        <w:rPr>
          <w:rFonts w:ascii="Times" w:hAnsi="Times"/>
          <w:b/>
          <w:color w:val="0000FF"/>
          <w:sz w:val="22"/>
        </w:rPr>
      </w:pPr>
    </w:p>
    <w:p w14:paraId="2129C517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/>
        <w:jc w:val="center"/>
        <w:rPr>
          <w:rFonts w:ascii="Times" w:hAnsi="Times"/>
          <w:b/>
          <w:color w:val="0000FF"/>
          <w:sz w:val="22"/>
        </w:rPr>
      </w:pPr>
    </w:p>
    <w:p w14:paraId="5A7AC597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/>
        <w:jc w:val="center"/>
        <w:rPr>
          <w:rFonts w:ascii="Times" w:hAnsi="Times"/>
          <w:b/>
          <w:color w:val="0000FF"/>
          <w:sz w:val="22"/>
        </w:rPr>
      </w:pPr>
    </w:p>
    <w:p w14:paraId="6743D792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/>
        <w:jc w:val="center"/>
        <w:rPr>
          <w:rFonts w:ascii="Times" w:hAnsi="Times"/>
          <w:b/>
          <w:color w:val="0000FF"/>
          <w:sz w:val="22"/>
        </w:rPr>
      </w:pPr>
    </w:p>
    <w:p w14:paraId="30B1EDB5" w14:textId="77777777" w:rsidR="006057D3" w:rsidRPr="00A03933" w:rsidRDefault="006057D3" w:rsidP="00793D24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/>
        <w:rPr>
          <w:rFonts w:ascii="Times" w:hAnsi="Times"/>
          <w:b/>
          <w:color w:val="0000FF"/>
          <w:sz w:val="22"/>
        </w:rPr>
      </w:pPr>
    </w:p>
    <w:p w14:paraId="4FB320C4" w14:textId="77777777" w:rsidR="006057D3" w:rsidRPr="00A03933" w:rsidRDefault="006057D3" w:rsidP="00793D24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center"/>
        <w:rPr>
          <w:rFonts w:ascii="Times" w:hAnsi="Times"/>
          <w:b/>
          <w:szCs w:val="24"/>
        </w:rPr>
      </w:pPr>
      <w:r w:rsidRPr="00A03933">
        <w:rPr>
          <w:rFonts w:ascii="Times" w:hAnsi="Times"/>
          <w:b/>
          <w:szCs w:val="24"/>
        </w:rPr>
        <w:t>Saturday, June 16</w:t>
      </w:r>
    </w:p>
    <w:p w14:paraId="10D1D846" w14:textId="77777777" w:rsidR="00BF03FA" w:rsidRDefault="00BF03FA" w:rsidP="00793D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after="120" w:line="360" w:lineRule="auto"/>
        <w:jc w:val="center"/>
        <w:rPr>
          <w:rFonts w:ascii="Times" w:hAnsi="Times"/>
          <w:b/>
          <w:smallCaps/>
          <w:szCs w:val="24"/>
        </w:rPr>
      </w:pPr>
    </w:p>
    <w:p w14:paraId="25FCD17A" w14:textId="7DC260A0" w:rsidR="006057D3" w:rsidRPr="00A03933" w:rsidRDefault="00C82381" w:rsidP="00793D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2"/>
        </w:tabs>
        <w:spacing w:after="120" w:line="360" w:lineRule="auto"/>
        <w:jc w:val="center"/>
        <w:rPr>
          <w:rFonts w:ascii="Times" w:hAnsi="Times"/>
          <w:b/>
          <w:smallCaps/>
          <w:szCs w:val="24"/>
        </w:rPr>
      </w:pPr>
      <w:r w:rsidRPr="00A03933">
        <w:rPr>
          <w:rFonts w:ascii="Times" w:hAnsi="Times"/>
          <w:b/>
          <w:smallCaps/>
          <w:szCs w:val="24"/>
        </w:rPr>
        <w:t>Morning Session</w:t>
      </w:r>
    </w:p>
    <w:p w14:paraId="6EFCF9BA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 xml:space="preserve">Chair: </w:t>
      </w:r>
      <w:r w:rsidR="0062142E" w:rsidRPr="00A03933">
        <w:rPr>
          <w:rFonts w:ascii="Times" w:hAnsi="Times"/>
          <w:sz w:val="22"/>
        </w:rPr>
        <w:t xml:space="preserve">Genevieve </w:t>
      </w:r>
      <w:proofErr w:type="spellStart"/>
      <w:r w:rsidR="0062142E" w:rsidRPr="00A03933">
        <w:rPr>
          <w:rFonts w:ascii="Times" w:hAnsi="Times"/>
          <w:sz w:val="22"/>
        </w:rPr>
        <w:t>Migely</w:t>
      </w:r>
      <w:proofErr w:type="spellEnd"/>
    </w:p>
    <w:p w14:paraId="32C5CC81" w14:textId="77777777" w:rsidR="00D07FC4" w:rsidRPr="00A03933" w:rsidRDefault="006057D3" w:rsidP="0062142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09:00</w:t>
      </w:r>
      <w:r w:rsidRPr="00A03933">
        <w:rPr>
          <w:rFonts w:ascii="Times" w:hAnsi="Times"/>
          <w:sz w:val="22"/>
        </w:rPr>
        <w:tab/>
      </w:r>
      <w:r w:rsidR="00D07FC4" w:rsidRPr="00A03933">
        <w:rPr>
          <w:rFonts w:ascii="Times" w:hAnsi="Times"/>
          <w:sz w:val="22"/>
        </w:rPr>
        <w:t>Jessica Gordon-Roth, “What We Learn from Tracing Reid’s ‘Brave Officer Objection’ Back to Berkeley and Beyond”</w:t>
      </w:r>
    </w:p>
    <w:p w14:paraId="38A36C56" w14:textId="16645B40" w:rsidR="006057D3" w:rsidRPr="00A03933" w:rsidRDefault="006057D3" w:rsidP="0062142E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 xml:space="preserve">09:45 </w:t>
      </w:r>
      <w:r w:rsidRPr="00A03933">
        <w:rPr>
          <w:rFonts w:ascii="Times" w:hAnsi="Times"/>
          <w:sz w:val="22"/>
        </w:rPr>
        <w:tab/>
      </w:r>
      <w:r w:rsidR="00D07FC4" w:rsidRPr="00A03933">
        <w:rPr>
          <w:rFonts w:ascii="Times" w:hAnsi="Times"/>
          <w:sz w:val="22"/>
        </w:rPr>
        <w:t xml:space="preserve">Peter West, “Berkeley, Reid and the ‘Way of Ideas’” </w:t>
      </w:r>
    </w:p>
    <w:p w14:paraId="707FF57B" w14:textId="693BA778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10:30</w:t>
      </w:r>
      <w:r w:rsidRPr="00A03933">
        <w:rPr>
          <w:rFonts w:ascii="Times" w:hAnsi="Times"/>
          <w:sz w:val="22"/>
        </w:rPr>
        <w:tab/>
        <w:t>Coffee Break</w:t>
      </w:r>
      <w:r w:rsidR="00D07FC4" w:rsidRPr="00A03933">
        <w:rPr>
          <w:rFonts w:ascii="Times" w:hAnsi="Times"/>
          <w:sz w:val="22"/>
        </w:rPr>
        <w:t xml:space="preserve"> </w:t>
      </w:r>
    </w:p>
    <w:p w14:paraId="77F97281" w14:textId="1CDD6B36" w:rsidR="0062142E" w:rsidRPr="00A03933" w:rsidRDefault="006057D3" w:rsidP="00D07FC4">
      <w:pPr>
        <w:spacing w:line="360" w:lineRule="auto"/>
        <w:ind w:left="720" w:hanging="720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10:45</w:t>
      </w:r>
      <w:r w:rsidRPr="00A03933">
        <w:rPr>
          <w:rFonts w:ascii="Times" w:hAnsi="Times"/>
          <w:sz w:val="22"/>
        </w:rPr>
        <w:tab/>
      </w:r>
      <w:r w:rsidR="00D07FC4" w:rsidRPr="00A03933">
        <w:rPr>
          <w:rFonts w:ascii="Times" w:hAnsi="Times"/>
          <w:sz w:val="22"/>
        </w:rPr>
        <w:t xml:space="preserve">Ville </w:t>
      </w:r>
      <w:proofErr w:type="spellStart"/>
      <w:r w:rsidR="00D07FC4" w:rsidRPr="00A03933">
        <w:rPr>
          <w:rFonts w:ascii="Times" w:hAnsi="Times"/>
          <w:sz w:val="22"/>
        </w:rPr>
        <w:t>Paukkonen</w:t>
      </w:r>
      <w:proofErr w:type="spellEnd"/>
      <w:r w:rsidR="00D07FC4" w:rsidRPr="00A03933">
        <w:rPr>
          <w:rFonts w:ascii="Times" w:hAnsi="Times"/>
          <w:sz w:val="22"/>
        </w:rPr>
        <w:t xml:space="preserve"> “Berkeley’s Debt to Descartes: New Theory of Vision and the Critique of ‘geometric optics’”</w:t>
      </w:r>
      <w:r w:rsidR="00D07FC4" w:rsidRPr="00A03933">
        <w:rPr>
          <w:rFonts w:ascii="Times" w:hAnsi="Times"/>
          <w:sz w:val="22"/>
        </w:rPr>
        <w:br/>
      </w:r>
    </w:p>
    <w:p w14:paraId="37AAC4C3" w14:textId="44E6B62B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  <w:r w:rsidRPr="00A03933">
        <w:rPr>
          <w:rFonts w:ascii="Times" w:hAnsi="Times"/>
          <w:sz w:val="22"/>
        </w:rPr>
        <w:t>11:30</w:t>
      </w:r>
      <w:r w:rsidRPr="00A03933">
        <w:rPr>
          <w:rFonts w:ascii="Times" w:hAnsi="Times"/>
          <w:sz w:val="22"/>
        </w:rPr>
        <w:tab/>
      </w:r>
      <w:r w:rsidRPr="00A03933">
        <w:rPr>
          <w:rFonts w:ascii="Times" w:hAnsi="Times"/>
          <w:i/>
          <w:sz w:val="22"/>
        </w:rPr>
        <w:t>Lunch</w:t>
      </w:r>
      <w:r w:rsidR="00D07FC4" w:rsidRPr="00A03933">
        <w:rPr>
          <w:rFonts w:ascii="Times" w:hAnsi="Times"/>
          <w:i/>
          <w:sz w:val="22"/>
        </w:rPr>
        <w:t xml:space="preserve"> </w:t>
      </w:r>
    </w:p>
    <w:p w14:paraId="2D4B3718" w14:textId="77777777" w:rsidR="006057D3" w:rsidRPr="00A03933" w:rsidRDefault="0062142E" w:rsidP="006057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jc w:val="center"/>
        <w:rPr>
          <w:rFonts w:ascii="Times" w:hAnsi="Times"/>
          <w:b/>
          <w:smallCaps/>
          <w:szCs w:val="24"/>
        </w:rPr>
      </w:pPr>
      <w:r w:rsidRPr="00A03933">
        <w:rPr>
          <w:rFonts w:ascii="Times" w:hAnsi="Times"/>
          <w:b/>
          <w:smallCaps/>
          <w:szCs w:val="24"/>
        </w:rPr>
        <w:t>Afternoon Session</w:t>
      </w:r>
    </w:p>
    <w:p w14:paraId="398D6DC9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 xml:space="preserve">Chair: </w:t>
      </w:r>
      <w:r w:rsidR="0062142E" w:rsidRPr="00A03933">
        <w:rPr>
          <w:rFonts w:ascii="Times" w:hAnsi="Times"/>
          <w:sz w:val="22"/>
        </w:rPr>
        <w:t>George Pappas</w:t>
      </w:r>
    </w:p>
    <w:p w14:paraId="5E6C8553" w14:textId="71D816DE" w:rsidR="00D07FC4" w:rsidRPr="00A03933" w:rsidRDefault="006057D3" w:rsidP="00426943">
      <w:pPr>
        <w:ind w:left="850" w:hanging="850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13:30</w:t>
      </w:r>
      <w:r w:rsidRPr="00A03933">
        <w:rPr>
          <w:rFonts w:ascii="Times" w:hAnsi="Times"/>
          <w:sz w:val="22"/>
        </w:rPr>
        <w:tab/>
      </w:r>
      <w:bookmarkStart w:id="0" w:name="_GoBack"/>
      <w:bookmarkEnd w:id="0"/>
      <w:r w:rsidR="00D07FC4" w:rsidRPr="00A03933">
        <w:rPr>
          <w:rFonts w:ascii="Times" w:hAnsi="Times"/>
          <w:sz w:val="22"/>
        </w:rPr>
        <w:t>Tim</w:t>
      </w:r>
      <w:r w:rsidR="00426943">
        <w:rPr>
          <w:rFonts w:ascii="Times" w:hAnsi="Times"/>
          <w:sz w:val="22"/>
        </w:rPr>
        <w:t>othy</w:t>
      </w:r>
      <w:r w:rsidR="00D07FC4" w:rsidRPr="00A03933">
        <w:rPr>
          <w:rFonts w:ascii="Times" w:hAnsi="Times"/>
          <w:sz w:val="22"/>
        </w:rPr>
        <w:t xml:space="preserve"> </w:t>
      </w:r>
      <w:proofErr w:type="spellStart"/>
      <w:r w:rsidR="00D07FC4" w:rsidRPr="00A03933">
        <w:rPr>
          <w:rFonts w:ascii="Times" w:hAnsi="Times"/>
          <w:sz w:val="22"/>
        </w:rPr>
        <w:t>Quandt</w:t>
      </w:r>
      <w:proofErr w:type="spellEnd"/>
      <w:r w:rsidR="00D07FC4" w:rsidRPr="00A03933">
        <w:rPr>
          <w:rFonts w:ascii="Times" w:hAnsi="Times"/>
          <w:sz w:val="22"/>
        </w:rPr>
        <w:t>, “Berkeley, Johnson, and the Problem of Idealist Theodicy”</w:t>
      </w:r>
    </w:p>
    <w:p w14:paraId="434662D3" w14:textId="77777777" w:rsidR="00C82381" w:rsidRPr="00A03933" w:rsidRDefault="00C82381" w:rsidP="00C82381">
      <w:pPr>
        <w:rPr>
          <w:rFonts w:ascii="Times" w:hAnsi="Times"/>
        </w:rPr>
      </w:pPr>
    </w:p>
    <w:p w14:paraId="7E4A0800" w14:textId="33A4A638" w:rsidR="006057D3" w:rsidRPr="00A03933" w:rsidRDefault="00C82381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>14:15</w:t>
      </w:r>
      <w:r w:rsidRPr="00A03933">
        <w:rPr>
          <w:rFonts w:ascii="Times" w:hAnsi="Times"/>
          <w:sz w:val="22"/>
        </w:rPr>
        <w:tab/>
      </w:r>
      <w:r w:rsidR="00D07FC4" w:rsidRPr="00A03933">
        <w:rPr>
          <w:rFonts w:ascii="Times" w:hAnsi="Times"/>
          <w:sz w:val="22"/>
        </w:rPr>
        <w:t>Richard Brook, “Berkeley, Samuel Johnson, and Divine Causality”</w:t>
      </w:r>
    </w:p>
    <w:p w14:paraId="7921E68D" w14:textId="77777777" w:rsidR="006057D3" w:rsidRPr="00A03933" w:rsidRDefault="00C82381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i/>
          <w:sz w:val="22"/>
        </w:rPr>
      </w:pPr>
      <w:r w:rsidRPr="00A03933">
        <w:rPr>
          <w:rFonts w:ascii="Times" w:hAnsi="Times"/>
          <w:sz w:val="22"/>
        </w:rPr>
        <w:t>15:0</w:t>
      </w:r>
      <w:r w:rsidR="006057D3" w:rsidRPr="00A03933">
        <w:rPr>
          <w:rFonts w:ascii="Times" w:hAnsi="Times"/>
          <w:sz w:val="22"/>
        </w:rPr>
        <w:t>0</w:t>
      </w:r>
      <w:r w:rsidR="006057D3" w:rsidRPr="00A03933">
        <w:rPr>
          <w:rFonts w:ascii="Times" w:hAnsi="Times"/>
          <w:sz w:val="22"/>
        </w:rPr>
        <w:tab/>
      </w:r>
      <w:r w:rsidRPr="00A03933">
        <w:rPr>
          <w:rFonts w:ascii="Times" w:hAnsi="Times"/>
          <w:i/>
          <w:sz w:val="22"/>
        </w:rPr>
        <w:t>Conference Farewell</w:t>
      </w:r>
    </w:p>
    <w:p w14:paraId="2496A77C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line="240" w:lineRule="atLeast"/>
        <w:ind w:left="850" w:hanging="850"/>
        <w:jc w:val="both"/>
        <w:rPr>
          <w:rFonts w:ascii="Times" w:hAnsi="Times"/>
          <w:i/>
          <w:sz w:val="22"/>
        </w:rPr>
      </w:pPr>
    </w:p>
    <w:p w14:paraId="42A4080E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line="240" w:lineRule="atLeast"/>
        <w:ind w:left="850" w:hanging="850"/>
        <w:jc w:val="both"/>
        <w:rPr>
          <w:rFonts w:ascii="Times" w:hAnsi="Times"/>
        </w:rPr>
      </w:pPr>
    </w:p>
    <w:p w14:paraId="29D5C9EB" w14:textId="77777777" w:rsidR="006057D3" w:rsidRPr="00A03933" w:rsidRDefault="006057D3" w:rsidP="006057D3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23"/>
        </w:tabs>
        <w:spacing w:after="120" w:line="360" w:lineRule="auto"/>
        <w:ind w:left="850" w:hanging="850"/>
        <w:jc w:val="both"/>
        <w:rPr>
          <w:rFonts w:ascii="Times" w:hAnsi="Times"/>
          <w:sz w:val="22"/>
        </w:rPr>
      </w:pPr>
      <w:r w:rsidRPr="00A03933">
        <w:rPr>
          <w:rFonts w:ascii="Times" w:hAnsi="Times"/>
          <w:sz w:val="22"/>
        </w:rPr>
        <w:tab/>
      </w:r>
    </w:p>
    <w:p w14:paraId="09B00521" w14:textId="77777777" w:rsidR="006057D3" w:rsidRPr="00A03933" w:rsidRDefault="006057D3" w:rsidP="006057D3">
      <w:pPr>
        <w:rPr>
          <w:rFonts w:ascii="Times" w:hAnsi="Times"/>
          <w:sz w:val="22"/>
        </w:rPr>
      </w:pPr>
    </w:p>
    <w:p w14:paraId="40C184C7" w14:textId="77777777" w:rsidR="003656CA" w:rsidRPr="00A03933" w:rsidRDefault="003656CA">
      <w:pPr>
        <w:rPr>
          <w:rFonts w:ascii="Times" w:hAnsi="Times"/>
        </w:rPr>
      </w:pPr>
    </w:p>
    <w:sectPr w:rsidR="003656CA" w:rsidRPr="00A03933" w:rsidSect="00537EF8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4" w:h="16836"/>
      <w:pgMar w:top="1000" w:right="2290" w:bottom="1946" w:left="2290" w:header="720" w:footer="166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6D040" w14:textId="77777777" w:rsidR="00793D24" w:rsidRDefault="00793D24">
      <w:r>
        <w:separator/>
      </w:r>
    </w:p>
  </w:endnote>
  <w:endnote w:type="continuationSeparator" w:id="0">
    <w:p w14:paraId="1A253C72" w14:textId="77777777" w:rsidR="00793D24" w:rsidRDefault="007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B3510" w14:textId="77777777" w:rsidR="00793D24" w:rsidRDefault="00793D24">
    <w:pPr>
      <w:tabs>
        <w:tab w:val="left" w:pos="-850"/>
        <w:tab w:val="left" w:pos="1"/>
        <w:tab w:val="left" w:pos="590"/>
        <w:tab w:val="left" w:pos="1310"/>
        <w:tab w:val="left" w:pos="2030"/>
        <w:tab w:val="left" w:pos="2750"/>
        <w:tab w:val="left" w:pos="3470"/>
        <w:tab w:val="left" w:pos="4190"/>
        <w:tab w:val="left" w:pos="4910"/>
        <w:tab w:val="left" w:pos="5630"/>
        <w:tab w:val="left" w:pos="6350"/>
        <w:tab w:val="left" w:pos="6473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7964" w14:textId="77777777" w:rsidR="00793D24" w:rsidRDefault="00793D24">
    <w:pPr>
      <w:tabs>
        <w:tab w:val="left" w:pos="-850"/>
        <w:tab w:val="left" w:pos="1"/>
        <w:tab w:val="left" w:pos="590"/>
        <w:tab w:val="left" w:pos="1310"/>
        <w:tab w:val="left" w:pos="2030"/>
        <w:tab w:val="left" w:pos="2750"/>
        <w:tab w:val="left" w:pos="3470"/>
        <w:tab w:val="left" w:pos="4190"/>
        <w:tab w:val="left" w:pos="4910"/>
        <w:tab w:val="left" w:pos="5630"/>
        <w:tab w:val="left" w:pos="6350"/>
        <w:tab w:val="left" w:pos="6473"/>
      </w:tabs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8C33" w14:textId="77777777" w:rsidR="00793D24" w:rsidRDefault="00793D24">
      <w:r>
        <w:separator/>
      </w:r>
    </w:p>
  </w:footnote>
  <w:footnote w:type="continuationSeparator" w:id="0">
    <w:p w14:paraId="6C865AA6" w14:textId="77777777" w:rsidR="00793D24" w:rsidRDefault="00793D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CE10" w14:textId="77777777" w:rsidR="00793D24" w:rsidRDefault="00793D24">
    <w:pPr>
      <w:tabs>
        <w:tab w:val="left" w:pos="-850"/>
        <w:tab w:val="left" w:pos="1"/>
        <w:tab w:val="left" w:pos="590"/>
        <w:tab w:val="left" w:pos="1310"/>
        <w:tab w:val="left" w:pos="2030"/>
        <w:tab w:val="left" w:pos="2750"/>
        <w:tab w:val="left" w:pos="3470"/>
        <w:tab w:val="left" w:pos="4190"/>
        <w:tab w:val="left" w:pos="4910"/>
        <w:tab w:val="left" w:pos="5630"/>
        <w:tab w:val="left" w:pos="6350"/>
        <w:tab w:val="left" w:pos="6473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C7322" w14:textId="77777777" w:rsidR="00793D24" w:rsidRDefault="00793D24">
    <w:pPr>
      <w:tabs>
        <w:tab w:val="left" w:pos="-850"/>
        <w:tab w:val="left" w:pos="1"/>
        <w:tab w:val="left" w:pos="590"/>
        <w:tab w:val="left" w:pos="1310"/>
        <w:tab w:val="left" w:pos="2030"/>
        <w:tab w:val="left" w:pos="2750"/>
        <w:tab w:val="left" w:pos="3470"/>
        <w:tab w:val="left" w:pos="4190"/>
        <w:tab w:val="left" w:pos="4910"/>
        <w:tab w:val="left" w:pos="5630"/>
        <w:tab w:val="left" w:pos="6350"/>
        <w:tab w:val="left" w:pos="647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D3"/>
    <w:rsid w:val="00192E99"/>
    <w:rsid w:val="00220E56"/>
    <w:rsid w:val="00236097"/>
    <w:rsid w:val="002418E1"/>
    <w:rsid w:val="00245835"/>
    <w:rsid w:val="003656CA"/>
    <w:rsid w:val="00426943"/>
    <w:rsid w:val="00537EF8"/>
    <w:rsid w:val="006057D3"/>
    <w:rsid w:val="0062142E"/>
    <w:rsid w:val="00711A9D"/>
    <w:rsid w:val="00793D24"/>
    <w:rsid w:val="007E0AC0"/>
    <w:rsid w:val="00957264"/>
    <w:rsid w:val="00A03933"/>
    <w:rsid w:val="00A87D96"/>
    <w:rsid w:val="00BF03FA"/>
    <w:rsid w:val="00C82381"/>
    <w:rsid w:val="00CA72AD"/>
    <w:rsid w:val="00D07FC4"/>
    <w:rsid w:val="00ED1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053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D3"/>
    <w:rPr>
      <w:rFonts w:ascii="Times New Roman" w:eastAsia="Times New Roman" w:hAnsi="Times New Roman" w:cs="Times New Roman"/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D3"/>
    <w:rPr>
      <w:rFonts w:ascii="Times New Roman" w:eastAsia="Times New Roman" w:hAnsi="Times New Roman" w:cs="Times New Roman"/>
      <w:sz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484</Words>
  <Characters>2763</Characters>
  <Application>Microsoft Macintosh Word</Application>
  <DocSecurity>0</DocSecurity>
  <Lines>23</Lines>
  <Paragraphs>6</Paragraphs>
  <ScaleCrop>false</ScaleCrop>
  <Company>College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Wheaton</dc:creator>
  <cp:keywords/>
  <dc:description/>
  <cp:lastModifiedBy>Wheaton</cp:lastModifiedBy>
  <cp:revision>5</cp:revision>
  <dcterms:created xsi:type="dcterms:W3CDTF">2018-03-17T12:35:00Z</dcterms:created>
  <dcterms:modified xsi:type="dcterms:W3CDTF">2018-04-20T17:07:00Z</dcterms:modified>
</cp:coreProperties>
</file>